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344" w:rsidRPr="005671A6" w:rsidRDefault="009B6344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</w:p>
    <w:tbl>
      <w:tblPr>
        <w:tblStyle w:val="a7"/>
        <w:tblW w:w="10773" w:type="dxa"/>
        <w:tblInd w:w="250" w:type="dxa"/>
        <w:tblLook w:val="04A0" w:firstRow="1" w:lastRow="0" w:firstColumn="1" w:lastColumn="0" w:noHBand="0" w:noVBand="1"/>
      </w:tblPr>
      <w:tblGrid>
        <w:gridCol w:w="10773"/>
      </w:tblGrid>
      <w:tr w:rsidR="00E67A5A" w:rsidRPr="00E67A5A" w:rsidTr="00E67A5A">
        <w:tc>
          <w:tcPr>
            <w:tcW w:w="10773" w:type="dxa"/>
          </w:tcPr>
          <w:p w:rsidR="00E67A5A" w:rsidRPr="00E67A5A" w:rsidRDefault="00E67A5A" w:rsidP="005671A6">
            <w:pPr>
              <w:spacing w:line="360" w:lineRule="auto"/>
              <w:rPr>
                <w:rFonts w:cs="Times New Roman"/>
                <w:sz w:val="40"/>
                <w:szCs w:val="28"/>
                <w:shd w:val="clear" w:color="auto" w:fill="FFFFFF"/>
              </w:rPr>
            </w:pPr>
            <w:bookmarkStart w:id="0" w:name="_GoBack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3. Первые выпуски Красной книги схожи с перекидным то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л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 xml:space="preserve">стым календарём. Задумано так было специально, для того, чтобы любой лист можно было заменить </w:t>
            </w:r>
            <w:proofErr w:type="gramStart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на</w:t>
            </w:r>
            <w:proofErr w:type="gramEnd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 xml:space="preserve"> новый. Она им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ла маленький тираж и рассылалась только учёным. Сначала Красная книга содержала информацию о 312 видах </w:t>
            </w:r>
            <w:r w:rsidRPr="00E67A5A">
              <w:rPr>
                <w:rFonts w:cs="Times New Roman"/>
                <w:sz w:val="40"/>
                <w:szCs w:val="34"/>
              </w:rPr>
              <w:t>птиц 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и ещё 211 видах млекопитающих. Исчезающих ра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тений там не было.</w:t>
            </w:r>
          </w:p>
        </w:tc>
      </w:tr>
      <w:tr w:rsidR="00E67A5A" w:rsidRPr="00E67A5A" w:rsidTr="00E67A5A">
        <w:tc>
          <w:tcPr>
            <w:tcW w:w="10773" w:type="dxa"/>
          </w:tcPr>
          <w:p w:rsidR="00E67A5A" w:rsidRPr="00E67A5A" w:rsidRDefault="00E67A5A" w:rsidP="005671A6">
            <w:pPr>
              <w:spacing w:line="360" w:lineRule="auto"/>
              <w:rPr>
                <w:rFonts w:cs="Times New Roman"/>
                <w:sz w:val="40"/>
                <w:szCs w:val="28"/>
                <w:shd w:val="clear" w:color="auto" w:fill="FFFFFF"/>
              </w:rPr>
            </w:pP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3. Первые выпуски Красной книги схожи с перекидным то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л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 xml:space="preserve">стым календарём. Задумано так было специально, для того, чтобы любой лист можно было заменить </w:t>
            </w:r>
            <w:proofErr w:type="gramStart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на</w:t>
            </w:r>
            <w:proofErr w:type="gramEnd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 xml:space="preserve"> новый. Она им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ла маленький тираж и рассылалась только учёным. Сначала Красная книга содержала информацию о 312 видах </w:t>
            </w:r>
            <w:r w:rsidRPr="00E67A5A">
              <w:rPr>
                <w:rFonts w:cs="Times New Roman"/>
                <w:sz w:val="40"/>
                <w:szCs w:val="34"/>
              </w:rPr>
              <w:t>птиц 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и ещё 211 видах млекопитающих. Исчезающих ра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тений там не было.</w:t>
            </w:r>
          </w:p>
        </w:tc>
      </w:tr>
      <w:tr w:rsidR="00E67A5A" w:rsidRPr="00E67A5A" w:rsidTr="00E67A5A">
        <w:tc>
          <w:tcPr>
            <w:tcW w:w="10773" w:type="dxa"/>
          </w:tcPr>
          <w:p w:rsidR="00E67A5A" w:rsidRPr="00E67A5A" w:rsidRDefault="00E67A5A" w:rsidP="005671A6">
            <w:pPr>
              <w:spacing w:line="360" w:lineRule="auto"/>
              <w:rPr>
                <w:rFonts w:cs="Times New Roman"/>
                <w:sz w:val="40"/>
                <w:szCs w:val="28"/>
                <w:shd w:val="clear" w:color="auto" w:fill="FFFFFF"/>
              </w:rPr>
            </w:pP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3. Первые выпуски Красной книги схожи с перекидным то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л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 xml:space="preserve">стым календарём. Задумано так было специально, для того, чтобы любой лист можно было заменить </w:t>
            </w:r>
            <w:proofErr w:type="gramStart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на</w:t>
            </w:r>
            <w:proofErr w:type="gramEnd"/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 xml:space="preserve"> новый. Она им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ла маленький тираж и рассылалась только учёным. Сначала Красная книга содержала информацию о 312 видах </w:t>
            </w:r>
            <w:r w:rsidRPr="00E67A5A">
              <w:rPr>
                <w:rFonts w:cs="Times New Roman"/>
                <w:sz w:val="40"/>
                <w:szCs w:val="34"/>
              </w:rPr>
              <w:t>птиц 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и ещё 211 видах млекопитающих. Исчезающих ра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E67A5A">
              <w:rPr>
                <w:rFonts w:cs="Times New Roman"/>
                <w:sz w:val="40"/>
                <w:szCs w:val="34"/>
                <w:shd w:val="clear" w:color="auto" w:fill="FFFFFF"/>
              </w:rPr>
              <w:t>тений там не было.</w:t>
            </w:r>
          </w:p>
        </w:tc>
      </w:tr>
      <w:bookmarkEnd w:id="0"/>
    </w:tbl>
    <w:p w:rsidR="001B2F68" w:rsidRPr="00E67A5A" w:rsidRDefault="001B2F68" w:rsidP="005671A6">
      <w:pPr>
        <w:spacing w:after="0" w:line="360" w:lineRule="auto"/>
        <w:ind w:firstLine="1134"/>
        <w:rPr>
          <w:rFonts w:cs="Times New Roman"/>
          <w:sz w:val="40"/>
          <w:szCs w:val="28"/>
          <w:shd w:val="clear" w:color="auto" w:fill="FFFFFF"/>
        </w:rPr>
      </w:pPr>
    </w:p>
    <w:sectPr w:rsidR="001B2F68" w:rsidRPr="00E67A5A" w:rsidSect="005671A6">
      <w:pgSz w:w="11906" w:h="16838"/>
      <w:pgMar w:top="567" w:right="424" w:bottom="567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416BD4"/>
    <w:rsid w:val="005671A6"/>
    <w:rsid w:val="00667E3E"/>
    <w:rsid w:val="007F7174"/>
    <w:rsid w:val="00986ACE"/>
    <w:rsid w:val="009B6344"/>
    <w:rsid w:val="00A80681"/>
    <w:rsid w:val="00BE041E"/>
    <w:rsid w:val="00CE03E8"/>
    <w:rsid w:val="00E40CF4"/>
    <w:rsid w:val="00E6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E67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E67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2020-11-14T05:11:00Z</dcterms:created>
  <dcterms:modified xsi:type="dcterms:W3CDTF">2020-11-29T10:02:00Z</dcterms:modified>
</cp:coreProperties>
</file>